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F4" w:rsidRPr="001060BB" w:rsidRDefault="00DD6253" w:rsidP="005672F4">
      <w:pPr>
        <w:jc w:val="center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公益社団法人</w:t>
      </w:r>
      <w:r w:rsidR="005672F4" w:rsidRPr="001060BB">
        <w:rPr>
          <w:rFonts w:asciiTheme="minorEastAsia" w:eastAsiaTheme="minorEastAsia" w:hAnsiTheme="minorEastAsia" w:hint="eastAsia"/>
        </w:rPr>
        <w:t xml:space="preserve">空気調和・衛生工学会 </w:t>
      </w:r>
      <w:r w:rsidRPr="001060BB">
        <w:rPr>
          <w:rFonts w:asciiTheme="minorEastAsia" w:eastAsiaTheme="minorEastAsia" w:hAnsiTheme="minorEastAsia" w:hint="eastAsia"/>
        </w:rPr>
        <w:t xml:space="preserve">北海道支部 </w:t>
      </w:r>
      <w:r w:rsidR="005672F4" w:rsidRPr="001060BB">
        <w:rPr>
          <w:rFonts w:asciiTheme="minorEastAsia" w:eastAsiaTheme="minorEastAsia" w:hAnsiTheme="minorEastAsia" w:hint="eastAsia"/>
        </w:rPr>
        <w:t>2014</w:t>
      </w:r>
      <w:r w:rsidR="00A51521" w:rsidRPr="001060BB">
        <w:rPr>
          <w:rFonts w:asciiTheme="minorEastAsia" w:eastAsiaTheme="minorEastAsia" w:hAnsiTheme="minorEastAsia" w:hint="eastAsia"/>
        </w:rPr>
        <w:t>年度セミナー</w:t>
      </w:r>
    </w:p>
    <w:p w:rsidR="00913BAC" w:rsidRPr="001060BB" w:rsidRDefault="00913BAC" w:rsidP="005672F4">
      <w:pPr>
        <w:jc w:val="center"/>
        <w:rPr>
          <w:rFonts w:asciiTheme="minorEastAsia" w:eastAsiaTheme="minorEastAsia" w:hAnsiTheme="minorEastAsia"/>
          <w:sz w:val="8"/>
          <w:szCs w:val="8"/>
        </w:rPr>
      </w:pPr>
    </w:p>
    <w:p w:rsidR="00B02663" w:rsidRPr="00F84D1A" w:rsidRDefault="005672F4" w:rsidP="005672F4">
      <w:pPr>
        <w:tabs>
          <w:tab w:val="left" w:pos="5103"/>
        </w:tabs>
        <w:spacing w:line="260" w:lineRule="exact"/>
        <w:jc w:val="center"/>
        <w:rPr>
          <w:rFonts w:asciiTheme="majorEastAsia" w:eastAsiaTheme="majorEastAsia" w:hAnsiTheme="majorEastAsia" w:cs="Century"/>
          <w:sz w:val="26"/>
          <w:szCs w:val="26"/>
        </w:rPr>
      </w:pPr>
      <w:bookmarkStart w:id="0" w:name="_GoBack"/>
      <w:r w:rsidRPr="00F84D1A">
        <w:rPr>
          <w:rFonts w:asciiTheme="majorEastAsia" w:eastAsiaTheme="majorEastAsia" w:hAnsiTheme="majorEastAsia"/>
          <w:sz w:val="26"/>
          <w:szCs w:val="26"/>
        </w:rPr>
        <w:t>次世代都市・建築のエネルギー需給の在り方　北海道の未来はどうなる？</w:t>
      </w:r>
    </w:p>
    <w:bookmarkEnd w:id="0"/>
    <w:p w:rsidR="00B02663" w:rsidRPr="001060BB" w:rsidRDefault="00B02663" w:rsidP="007902E3">
      <w:pPr>
        <w:tabs>
          <w:tab w:val="left" w:pos="5103"/>
        </w:tabs>
        <w:spacing w:line="300" w:lineRule="exact"/>
        <w:jc w:val="center"/>
        <w:rPr>
          <w:rFonts w:asciiTheme="minorEastAsia" w:eastAsiaTheme="minorEastAsia" w:hAnsiTheme="minorEastAsia"/>
        </w:rPr>
      </w:pPr>
    </w:p>
    <w:p w:rsidR="00A51521" w:rsidRPr="001060BB" w:rsidRDefault="005672F4" w:rsidP="0022708F">
      <w:pPr>
        <w:ind w:firstLineChars="100" w:firstLine="210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建築の省エネルギー性を高める取</w:t>
      </w:r>
      <w:r w:rsidR="00A51521" w:rsidRPr="001060BB">
        <w:rPr>
          <w:rFonts w:asciiTheme="minorEastAsia" w:eastAsiaTheme="minorEastAsia" w:hAnsiTheme="minorEastAsia" w:hint="eastAsia"/>
        </w:rPr>
        <w:t>組みは、国内外を問わずこれまでに数多くあり、</w:t>
      </w:r>
      <w:r w:rsidR="00DD6253" w:rsidRPr="001060BB">
        <w:rPr>
          <w:rFonts w:asciiTheme="minorEastAsia" w:eastAsiaTheme="minorEastAsia" w:hAnsiTheme="minorEastAsia" w:hint="eastAsia"/>
        </w:rPr>
        <w:t>住宅の省エネルギー基準も改正され、</w:t>
      </w:r>
      <w:r w:rsidR="00A51521" w:rsidRPr="001060BB">
        <w:rPr>
          <w:rFonts w:asciiTheme="minorEastAsia" w:eastAsiaTheme="minorEastAsia" w:hAnsiTheme="minorEastAsia" w:hint="eastAsia"/>
        </w:rPr>
        <w:t>最近では建築のZEB化が推進されている。一方、電力のスマートグリッド化に代表される</w:t>
      </w:r>
      <w:r w:rsidR="0016777B" w:rsidRPr="001060BB">
        <w:rPr>
          <w:rFonts w:asciiTheme="minorEastAsia" w:eastAsiaTheme="minorEastAsia" w:hAnsiTheme="minorEastAsia" w:hint="eastAsia"/>
        </w:rPr>
        <w:t>ように建築群・</w:t>
      </w:r>
      <w:r w:rsidRPr="001060BB">
        <w:rPr>
          <w:rFonts w:asciiTheme="minorEastAsia" w:eastAsiaTheme="minorEastAsia" w:hAnsiTheme="minorEastAsia" w:hint="eastAsia"/>
        </w:rPr>
        <w:t>コミュニティ</w:t>
      </w:r>
      <w:r w:rsidR="00DD6253" w:rsidRPr="001060BB">
        <w:rPr>
          <w:rFonts w:asciiTheme="minorEastAsia" w:eastAsiaTheme="minorEastAsia" w:hAnsiTheme="minorEastAsia" w:hint="eastAsia"/>
        </w:rPr>
        <w:t>レベルでの</w:t>
      </w:r>
      <w:r w:rsidR="0016777B" w:rsidRPr="001060BB">
        <w:rPr>
          <w:rFonts w:asciiTheme="minorEastAsia" w:eastAsiaTheme="minorEastAsia" w:hAnsiTheme="minorEastAsia" w:hint="eastAsia"/>
        </w:rPr>
        <w:t>エ</w:t>
      </w:r>
      <w:r w:rsidR="00DD6253" w:rsidRPr="001060BB">
        <w:rPr>
          <w:rFonts w:asciiTheme="minorEastAsia" w:eastAsiaTheme="minorEastAsia" w:hAnsiTheme="minorEastAsia" w:hint="eastAsia"/>
        </w:rPr>
        <w:t>ネルギー供給方法についても欧州の事例などを参考に検討</w:t>
      </w:r>
      <w:r w:rsidR="00A51521" w:rsidRPr="001060BB">
        <w:rPr>
          <w:rFonts w:asciiTheme="minorEastAsia" w:eastAsiaTheme="minorEastAsia" w:hAnsiTheme="minorEastAsia" w:hint="eastAsia"/>
        </w:rPr>
        <w:t>されている。</w:t>
      </w:r>
    </w:p>
    <w:p w:rsidR="00B02663" w:rsidRPr="001060BB" w:rsidRDefault="005672F4" w:rsidP="00AF241F">
      <w:pPr>
        <w:ind w:firstLineChars="100" w:firstLine="210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北海道下川町や岩手県紫波町など</w:t>
      </w:r>
      <w:r w:rsidR="00A51521" w:rsidRPr="001060BB">
        <w:rPr>
          <w:rFonts w:asciiTheme="minorEastAsia" w:eastAsiaTheme="minorEastAsia" w:hAnsiTheme="minorEastAsia" w:hint="eastAsia"/>
        </w:rPr>
        <w:t>の地方町村では</w:t>
      </w:r>
      <w:r w:rsidR="0016777B" w:rsidRPr="001060BB">
        <w:rPr>
          <w:rFonts w:asciiTheme="minorEastAsia" w:eastAsiaTheme="minorEastAsia" w:hAnsiTheme="minorEastAsia" w:hint="eastAsia"/>
        </w:rPr>
        <w:t>、</w:t>
      </w:r>
      <w:r w:rsidR="00A51521" w:rsidRPr="001060BB">
        <w:rPr>
          <w:rFonts w:asciiTheme="minorEastAsia" w:eastAsiaTheme="minorEastAsia" w:hAnsiTheme="minorEastAsia" w:hint="eastAsia"/>
        </w:rPr>
        <w:t>省エネルギー性の高い住宅群を計画</w:t>
      </w:r>
      <w:r w:rsidR="00DD6253" w:rsidRPr="001060BB">
        <w:rPr>
          <w:rFonts w:asciiTheme="minorEastAsia" w:eastAsiaTheme="minorEastAsia" w:hAnsiTheme="minorEastAsia" w:hint="eastAsia"/>
        </w:rPr>
        <w:t>・配置</w:t>
      </w:r>
      <w:r w:rsidR="00332F5F" w:rsidRPr="001060BB">
        <w:rPr>
          <w:rFonts w:asciiTheme="minorEastAsia" w:eastAsiaTheme="minorEastAsia" w:hAnsiTheme="minorEastAsia" w:hint="eastAsia"/>
        </w:rPr>
        <w:t>し、</w:t>
      </w:r>
      <w:r w:rsidR="0016777B" w:rsidRPr="001060BB">
        <w:rPr>
          <w:rFonts w:asciiTheme="minorEastAsia" w:eastAsiaTheme="minorEastAsia" w:hAnsiTheme="minorEastAsia" w:hint="eastAsia"/>
        </w:rPr>
        <w:t>地域</w:t>
      </w:r>
      <w:r w:rsidR="00A51521" w:rsidRPr="001060BB">
        <w:rPr>
          <w:rFonts w:asciiTheme="minorEastAsia" w:eastAsiaTheme="minorEastAsia" w:hAnsiTheme="minorEastAsia" w:hint="eastAsia"/>
        </w:rPr>
        <w:t>材</w:t>
      </w:r>
      <w:r w:rsidR="0016777B" w:rsidRPr="001060BB">
        <w:rPr>
          <w:rFonts w:asciiTheme="minorEastAsia" w:eastAsiaTheme="minorEastAsia" w:hAnsiTheme="minorEastAsia" w:hint="eastAsia"/>
        </w:rPr>
        <w:t>をバイオマス熱源として活用</w:t>
      </w:r>
      <w:r w:rsidRPr="001060BB">
        <w:rPr>
          <w:rFonts w:asciiTheme="minorEastAsia" w:eastAsiaTheme="minorEastAsia" w:hAnsiTheme="minorEastAsia" w:hint="eastAsia"/>
        </w:rPr>
        <w:t>した</w:t>
      </w:r>
      <w:r w:rsidR="00A51521" w:rsidRPr="001060BB">
        <w:rPr>
          <w:rFonts w:asciiTheme="minorEastAsia" w:eastAsiaTheme="minorEastAsia" w:hAnsiTheme="minorEastAsia" w:hint="eastAsia"/>
        </w:rPr>
        <w:t>地域熱供給網</w:t>
      </w:r>
      <w:r w:rsidR="00DD6253" w:rsidRPr="001060BB">
        <w:rPr>
          <w:rFonts w:asciiTheme="minorEastAsia" w:eastAsiaTheme="minorEastAsia" w:hAnsiTheme="minorEastAsia" w:hint="eastAsia"/>
        </w:rPr>
        <w:t>を構築</w:t>
      </w:r>
      <w:r w:rsidR="00332F5F" w:rsidRPr="001060BB">
        <w:rPr>
          <w:rFonts w:asciiTheme="minorEastAsia" w:eastAsiaTheme="minorEastAsia" w:hAnsiTheme="minorEastAsia" w:hint="eastAsia"/>
        </w:rPr>
        <w:t>することで、持続・存続可能な地域デザインを展開している</w:t>
      </w:r>
      <w:r w:rsidR="00DD6253" w:rsidRPr="001060BB">
        <w:rPr>
          <w:rFonts w:asciiTheme="minorEastAsia" w:eastAsiaTheme="minorEastAsia" w:hAnsiTheme="minorEastAsia" w:hint="eastAsia"/>
        </w:rPr>
        <w:t>。一方</w:t>
      </w:r>
      <w:r w:rsidR="00A51521" w:rsidRPr="001060BB">
        <w:rPr>
          <w:rFonts w:asciiTheme="minorEastAsia" w:eastAsiaTheme="minorEastAsia" w:hAnsiTheme="minorEastAsia" w:hint="eastAsia"/>
        </w:rPr>
        <w:t>、</w:t>
      </w:r>
      <w:r w:rsidR="00126F03" w:rsidRPr="001060BB">
        <w:rPr>
          <w:rFonts w:asciiTheme="minorEastAsia" w:eastAsiaTheme="minorEastAsia" w:hAnsiTheme="minorEastAsia" w:hint="eastAsia"/>
        </w:rPr>
        <w:t>人口密度の高い</w:t>
      </w:r>
      <w:r w:rsidR="0016777B" w:rsidRPr="001060BB">
        <w:rPr>
          <w:rFonts w:asciiTheme="minorEastAsia" w:eastAsiaTheme="minorEastAsia" w:hAnsiTheme="minorEastAsia" w:hint="eastAsia"/>
        </w:rPr>
        <w:t>都市部</w:t>
      </w:r>
      <w:r w:rsidR="00332F5F" w:rsidRPr="001060BB">
        <w:rPr>
          <w:rFonts w:asciiTheme="minorEastAsia" w:eastAsiaTheme="minorEastAsia" w:hAnsiTheme="minorEastAsia" w:hint="eastAsia"/>
        </w:rPr>
        <w:t>で</w:t>
      </w:r>
      <w:r w:rsidR="0016777B" w:rsidRPr="001060BB">
        <w:rPr>
          <w:rFonts w:asciiTheme="minorEastAsia" w:eastAsiaTheme="minorEastAsia" w:hAnsiTheme="minorEastAsia" w:hint="eastAsia"/>
        </w:rPr>
        <w:t>は、事務所・商業施設・学校・医療施設・</w:t>
      </w:r>
      <w:r w:rsidR="00474019" w:rsidRPr="001060BB">
        <w:rPr>
          <w:rFonts w:asciiTheme="minorEastAsia" w:eastAsiaTheme="minorEastAsia" w:hAnsiTheme="minorEastAsia" w:hint="eastAsia"/>
        </w:rPr>
        <w:t>住宅など建築用途は多様で、</w:t>
      </w:r>
      <w:r w:rsidR="0016777B" w:rsidRPr="001060BB">
        <w:rPr>
          <w:rFonts w:asciiTheme="minorEastAsia" w:eastAsiaTheme="minorEastAsia" w:hAnsiTheme="minorEastAsia" w:hint="eastAsia"/>
        </w:rPr>
        <w:t>既存建築物の更新や</w:t>
      </w:r>
      <w:r w:rsidRPr="001060BB">
        <w:rPr>
          <w:rFonts w:asciiTheme="minorEastAsia" w:eastAsiaTheme="minorEastAsia" w:hAnsiTheme="minorEastAsia" w:hint="eastAsia"/>
        </w:rPr>
        <w:t>それぞれの建築のZEB</w:t>
      </w:r>
      <w:r w:rsidR="0016777B" w:rsidRPr="001060BB">
        <w:rPr>
          <w:rFonts w:asciiTheme="minorEastAsia" w:eastAsiaTheme="minorEastAsia" w:hAnsiTheme="minorEastAsia" w:hint="eastAsia"/>
        </w:rPr>
        <w:t>化の方法</w:t>
      </w:r>
      <w:r w:rsidR="00AF241F" w:rsidRPr="001060BB">
        <w:rPr>
          <w:rFonts w:asciiTheme="minorEastAsia" w:eastAsiaTheme="minorEastAsia" w:hAnsiTheme="minorEastAsia" w:hint="eastAsia"/>
        </w:rPr>
        <w:t>は未知数である。</w:t>
      </w:r>
      <w:r w:rsidR="00474019" w:rsidRPr="001060BB">
        <w:rPr>
          <w:rFonts w:asciiTheme="minorEastAsia" w:eastAsiaTheme="minorEastAsia" w:hAnsiTheme="minorEastAsia" w:hint="eastAsia"/>
        </w:rPr>
        <w:t>以上を背景として、</w:t>
      </w:r>
      <w:r w:rsidR="00A51521" w:rsidRPr="001060BB">
        <w:rPr>
          <w:rFonts w:asciiTheme="minorEastAsia" w:eastAsiaTheme="minorEastAsia" w:hAnsiTheme="minorEastAsia" w:hint="eastAsia"/>
        </w:rPr>
        <w:t>建築群</w:t>
      </w:r>
      <w:r w:rsidR="0016777B" w:rsidRPr="001060BB">
        <w:rPr>
          <w:rFonts w:asciiTheme="minorEastAsia" w:eastAsiaTheme="minorEastAsia" w:hAnsiTheme="minorEastAsia" w:hint="eastAsia"/>
        </w:rPr>
        <w:t>・コミュニティレベルで</w:t>
      </w:r>
      <w:r w:rsidR="00A51521" w:rsidRPr="001060BB">
        <w:rPr>
          <w:rFonts w:asciiTheme="minorEastAsia" w:eastAsiaTheme="minorEastAsia" w:hAnsiTheme="minorEastAsia" w:hint="eastAsia"/>
        </w:rPr>
        <w:t>みたときの</w:t>
      </w:r>
      <w:r w:rsidR="00332F5F" w:rsidRPr="001060BB">
        <w:rPr>
          <w:rFonts w:asciiTheme="minorEastAsia" w:eastAsiaTheme="minorEastAsia" w:hAnsiTheme="minorEastAsia" w:hint="eastAsia"/>
        </w:rPr>
        <w:t>将来の</w:t>
      </w:r>
      <w:r w:rsidR="00A51521" w:rsidRPr="001060BB">
        <w:rPr>
          <w:rFonts w:asciiTheme="minorEastAsia" w:eastAsiaTheme="minorEastAsia" w:hAnsiTheme="minorEastAsia" w:hint="eastAsia"/>
        </w:rPr>
        <w:t>エネルギー供給をどのようにデザインするべきか</w:t>
      </w:r>
      <w:r w:rsidR="0016777B" w:rsidRPr="001060BB">
        <w:rPr>
          <w:rFonts w:asciiTheme="minorEastAsia" w:eastAsiaTheme="minorEastAsia" w:hAnsiTheme="minorEastAsia" w:hint="eastAsia"/>
        </w:rPr>
        <w:t>を横断的に議論する</w:t>
      </w:r>
      <w:r w:rsidR="00A51521" w:rsidRPr="001060BB">
        <w:rPr>
          <w:rFonts w:asciiTheme="minorEastAsia" w:eastAsiaTheme="minorEastAsia" w:hAnsiTheme="minorEastAsia" w:hint="eastAsia"/>
        </w:rPr>
        <w:t>場はあまり</w:t>
      </w:r>
      <w:r w:rsidRPr="001060BB">
        <w:rPr>
          <w:rFonts w:asciiTheme="minorEastAsia" w:eastAsiaTheme="minorEastAsia" w:hAnsiTheme="minorEastAsia" w:hint="eastAsia"/>
        </w:rPr>
        <w:t>ない。</w:t>
      </w:r>
      <w:r w:rsidR="00A51521" w:rsidRPr="001060BB">
        <w:rPr>
          <w:rFonts w:asciiTheme="minorEastAsia" w:eastAsiaTheme="minorEastAsia" w:hAnsiTheme="minorEastAsia" w:hint="eastAsia"/>
        </w:rPr>
        <w:t>本セミナーでは、</w:t>
      </w:r>
      <w:r w:rsidRPr="001060BB">
        <w:rPr>
          <w:rFonts w:asciiTheme="minorEastAsia" w:eastAsiaTheme="minorEastAsia" w:hAnsiTheme="minorEastAsia" w:hint="eastAsia"/>
        </w:rPr>
        <w:t>「</w:t>
      </w:r>
      <w:r w:rsidRPr="001060BB">
        <w:rPr>
          <w:rFonts w:asciiTheme="minorEastAsia" w:eastAsiaTheme="minorEastAsia" w:hAnsiTheme="minorEastAsia"/>
        </w:rPr>
        <w:t>次世代都市・建築のエネルギー需給の在り方</w:t>
      </w:r>
      <w:r w:rsidR="00A51521" w:rsidRPr="001060BB">
        <w:rPr>
          <w:rFonts w:asciiTheme="minorEastAsia" w:eastAsiaTheme="minorEastAsia" w:hAnsiTheme="minorEastAsia" w:hint="eastAsia"/>
        </w:rPr>
        <w:t xml:space="preserve">　北海道の未来はどうなる？</w:t>
      </w:r>
      <w:r w:rsidRPr="001060BB">
        <w:rPr>
          <w:rFonts w:asciiTheme="minorEastAsia" w:eastAsiaTheme="minorEastAsia" w:hAnsiTheme="minorEastAsia" w:hint="eastAsia"/>
        </w:rPr>
        <w:t>」</w:t>
      </w:r>
      <w:r w:rsidR="00A51521" w:rsidRPr="001060BB">
        <w:rPr>
          <w:rFonts w:asciiTheme="minorEastAsia" w:eastAsiaTheme="minorEastAsia" w:hAnsiTheme="minorEastAsia" w:hint="eastAsia"/>
        </w:rPr>
        <w:t>と題して、専門家による</w:t>
      </w:r>
      <w:r w:rsidR="00332F5F" w:rsidRPr="001060BB">
        <w:rPr>
          <w:rFonts w:asciiTheme="minorEastAsia" w:eastAsiaTheme="minorEastAsia" w:hAnsiTheme="minorEastAsia" w:hint="eastAsia"/>
        </w:rPr>
        <w:t>基調</w:t>
      </w:r>
      <w:r w:rsidR="00A51521" w:rsidRPr="001060BB">
        <w:rPr>
          <w:rFonts w:asciiTheme="minorEastAsia" w:eastAsiaTheme="minorEastAsia" w:hAnsiTheme="minorEastAsia" w:hint="eastAsia"/>
        </w:rPr>
        <w:t>講演とディスカッションの場を設</w:t>
      </w:r>
      <w:r w:rsidR="00332F5F" w:rsidRPr="001060BB">
        <w:rPr>
          <w:rFonts w:asciiTheme="minorEastAsia" w:eastAsiaTheme="minorEastAsia" w:hAnsiTheme="minorEastAsia" w:hint="eastAsia"/>
        </w:rPr>
        <w:t>け、将来にむけた方向性を共有したい</w:t>
      </w:r>
      <w:r w:rsidR="00403A2B" w:rsidRPr="001060BB">
        <w:rPr>
          <w:rFonts w:asciiTheme="minorEastAsia" w:eastAsiaTheme="minorEastAsia" w:hAnsiTheme="minorEastAsia" w:hint="eastAsia"/>
        </w:rPr>
        <w:t>。</w:t>
      </w:r>
    </w:p>
    <w:p w:rsidR="00B02663" w:rsidRPr="001060BB" w:rsidRDefault="00B02663" w:rsidP="00006625">
      <w:pPr>
        <w:spacing w:line="300" w:lineRule="exact"/>
        <w:rPr>
          <w:rFonts w:asciiTheme="minorEastAsia" w:eastAsiaTheme="minorEastAsia" w:hAnsiTheme="minorEastAsia" w:cs="Century"/>
        </w:rPr>
      </w:pPr>
    </w:p>
    <w:p w:rsidR="00B02663" w:rsidRPr="001060BB" w:rsidRDefault="00B02663" w:rsidP="007902E3">
      <w:pPr>
        <w:spacing w:line="260" w:lineRule="exac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</w:rPr>
        <w:t>主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 xml:space="preserve">　　　催　　</w:t>
      </w:r>
      <w:r w:rsidRPr="001060BB">
        <w:rPr>
          <w:rFonts w:asciiTheme="minorEastAsia" w:eastAsiaTheme="minorEastAsia" w:hAnsiTheme="minorEastAsia" w:cs="Century"/>
        </w:rPr>
        <w:t>(</w:t>
      </w:r>
      <w:r w:rsidRPr="001060BB">
        <w:rPr>
          <w:rFonts w:asciiTheme="minorEastAsia" w:eastAsiaTheme="minorEastAsia" w:hAnsiTheme="minorEastAsia" w:cs="ＭＳ 明朝" w:hint="eastAsia"/>
        </w:rPr>
        <w:t>公社</w:t>
      </w:r>
      <w:r w:rsidRPr="001060BB">
        <w:rPr>
          <w:rFonts w:asciiTheme="minorEastAsia" w:eastAsiaTheme="minorEastAsia" w:hAnsiTheme="minorEastAsia" w:cs="Century"/>
        </w:rPr>
        <w:t>)</w:t>
      </w:r>
      <w:r w:rsidRPr="001060BB">
        <w:rPr>
          <w:rFonts w:asciiTheme="minorEastAsia" w:eastAsiaTheme="minorEastAsia" w:hAnsiTheme="minorEastAsia" w:cs="ＭＳ 明朝" w:hint="eastAsia"/>
        </w:rPr>
        <w:t>空気調和・衛生工学会北海道支部</w:t>
      </w:r>
    </w:p>
    <w:p w:rsidR="00B02663" w:rsidRPr="001060BB" w:rsidRDefault="00B02663" w:rsidP="007902E3">
      <w:pPr>
        <w:spacing w:line="260" w:lineRule="exac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</w:rPr>
        <w:t xml:space="preserve">後　　　援　　</w:t>
      </w:r>
      <w:r w:rsidRPr="001060BB">
        <w:rPr>
          <w:rFonts w:asciiTheme="minorEastAsia" w:eastAsiaTheme="minorEastAsia" w:hAnsiTheme="minorEastAsia" w:cs="Century"/>
          <w:lang w:eastAsia="zh-CN"/>
        </w:rPr>
        <w:t>(</w:t>
      </w:r>
      <w:r w:rsidRPr="001060BB">
        <w:rPr>
          <w:rFonts w:asciiTheme="minorEastAsia" w:eastAsiaTheme="minorEastAsia" w:hAnsiTheme="minorEastAsia" w:cs="ＭＳ 明朝" w:hint="eastAsia"/>
        </w:rPr>
        <w:t>一</w:t>
      </w:r>
      <w:r w:rsidRPr="001060BB">
        <w:rPr>
          <w:rFonts w:asciiTheme="minorEastAsia" w:eastAsiaTheme="minorEastAsia" w:hAnsiTheme="minorEastAsia" w:cs="ＭＳ 明朝" w:hint="eastAsia"/>
          <w:lang w:eastAsia="zh-CN"/>
        </w:rPr>
        <w:t>社</w:t>
      </w:r>
      <w:r w:rsidRPr="001060BB">
        <w:rPr>
          <w:rFonts w:asciiTheme="minorEastAsia" w:eastAsiaTheme="minorEastAsia" w:hAnsiTheme="minorEastAsia" w:cs="Century"/>
          <w:lang w:eastAsia="zh-CN"/>
        </w:rPr>
        <w:t>)</w:t>
      </w:r>
      <w:r w:rsidRPr="001060BB">
        <w:rPr>
          <w:rFonts w:asciiTheme="minorEastAsia" w:eastAsiaTheme="minorEastAsia" w:hAnsiTheme="minorEastAsia" w:cs="ＭＳ 明朝" w:hint="eastAsia"/>
          <w:lang w:eastAsia="zh-CN"/>
        </w:rPr>
        <w:t>日本建築学会北海道支部</w:t>
      </w:r>
    </w:p>
    <w:p w:rsidR="00B02663" w:rsidRPr="001060BB" w:rsidRDefault="00B02663" w:rsidP="007902E3">
      <w:pPr>
        <w:spacing w:line="260" w:lineRule="exac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</w:rPr>
        <w:t xml:space="preserve">　　　　　　　</w:t>
      </w:r>
      <w:r w:rsidRPr="001060BB">
        <w:rPr>
          <w:rFonts w:asciiTheme="minorEastAsia" w:eastAsiaTheme="minorEastAsia" w:hAnsiTheme="minorEastAsia" w:cs="Century"/>
          <w:lang w:eastAsia="zh-TW"/>
        </w:rPr>
        <w:t>(</w:t>
      </w:r>
      <w:r w:rsidRPr="001060BB">
        <w:rPr>
          <w:rFonts w:asciiTheme="minorEastAsia" w:eastAsiaTheme="minorEastAsia" w:hAnsiTheme="minorEastAsia" w:cs="ＭＳ 明朝" w:hint="eastAsia"/>
        </w:rPr>
        <w:t>一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社</w:t>
      </w:r>
      <w:r w:rsidRPr="001060BB">
        <w:rPr>
          <w:rFonts w:asciiTheme="minorEastAsia" w:eastAsiaTheme="minorEastAsia" w:hAnsiTheme="minorEastAsia" w:cs="Century"/>
          <w:lang w:eastAsia="zh-TW"/>
        </w:rPr>
        <w:t>)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建築設備技術者協会北海道支部</w:t>
      </w:r>
    </w:p>
    <w:p w:rsidR="00B02663" w:rsidRPr="001060BB" w:rsidRDefault="00B02663" w:rsidP="007902E3">
      <w:pPr>
        <w:spacing w:line="260" w:lineRule="exac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  <w:lang w:eastAsia="zh-TW"/>
        </w:rPr>
        <w:t xml:space="preserve">　　　　　　　</w:t>
      </w:r>
      <w:bookmarkStart w:id="1" w:name="OLE_LINK1"/>
      <w:r w:rsidRPr="001060BB">
        <w:rPr>
          <w:rFonts w:asciiTheme="minorEastAsia" w:eastAsiaTheme="minorEastAsia" w:hAnsiTheme="minorEastAsia" w:cs="Century"/>
          <w:lang w:eastAsia="zh-TW"/>
        </w:rPr>
        <w:t>(</w:t>
      </w:r>
      <w:r w:rsidRPr="001060BB">
        <w:rPr>
          <w:rFonts w:asciiTheme="minorEastAsia" w:eastAsiaTheme="minorEastAsia" w:hAnsiTheme="minorEastAsia" w:cs="ＭＳ 明朝" w:hint="eastAsia"/>
        </w:rPr>
        <w:t>一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社</w:t>
      </w:r>
      <w:r w:rsidRPr="001060BB">
        <w:rPr>
          <w:rFonts w:asciiTheme="minorEastAsia" w:eastAsiaTheme="minorEastAsia" w:hAnsiTheme="minorEastAsia" w:cs="Century"/>
          <w:lang w:eastAsia="zh-TW"/>
        </w:rPr>
        <w:t>)</w:t>
      </w:r>
      <w:bookmarkEnd w:id="1"/>
      <w:r w:rsidRPr="001060BB">
        <w:rPr>
          <w:rFonts w:asciiTheme="minorEastAsia" w:eastAsiaTheme="minorEastAsia" w:hAnsiTheme="minorEastAsia" w:cs="ＭＳ 明朝" w:hint="eastAsia"/>
          <w:lang w:eastAsia="zh-TW"/>
        </w:rPr>
        <w:t>電気設備学会北海道支部</w:t>
      </w:r>
    </w:p>
    <w:p w:rsidR="00B02663" w:rsidRPr="001060BB" w:rsidRDefault="00B02663" w:rsidP="007902E3">
      <w:pPr>
        <w:spacing w:line="260" w:lineRule="exact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cs="ＭＳ 明朝" w:hint="eastAsia"/>
        </w:rPr>
        <w:t xml:space="preserve">　　　　　　　</w:t>
      </w:r>
      <w:r w:rsidRPr="001060BB">
        <w:rPr>
          <w:rFonts w:asciiTheme="minorEastAsia" w:eastAsiaTheme="minorEastAsia" w:hAnsiTheme="minorEastAsia" w:cs="Century"/>
        </w:rPr>
        <w:t>(</w:t>
      </w:r>
      <w:r w:rsidRPr="001060BB">
        <w:rPr>
          <w:rFonts w:asciiTheme="minorEastAsia" w:eastAsiaTheme="minorEastAsia" w:hAnsiTheme="minorEastAsia" w:cs="ＭＳ 明朝" w:hint="eastAsia"/>
        </w:rPr>
        <w:t>一社</w:t>
      </w:r>
      <w:r w:rsidRPr="001060BB">
        <w:rPr>
          <w:rFonts w:asciiTheme="minorEastAsia" w:eastAsiaTheme="minorEastAsia" w:hAnsiTheme="minorEastAsia" w:cs="Century"/>
        </w:rPr>
        <w:t>)</w:t>
      </w:r>
      <w:r w:rsidRPr="001060BB">
        <w:rPr>
          <w:rFonts w:asciiTheme="minorEastAsia" w:eastAsiaTheme="minorEastAsia" w:hAnsiTheme="minorEastAsia" w:cs="ＭＳ 明朝" w:hint="eastAsia"/>
        </w:rPr>
        <w:t>日本マンション学会北海道支部</w:t>
      </w:r>
    </w:p>
    <w:p w:rsidR="00B02663" w:rsidRPr="001060BB" w:rsidRDefault="00B02663" w:rsidP="007902E3">
      <w:pPr>
        <w:spacing w:line="260" w:lineRule="exact"/>
        <w:rPr>
          <w:rFonts w:asciiTheme="minorEastAsia" w:eastAsiaTheme="minorEastAsia" w:hAnsiTheme="minorEastAsia" w:cs="Century"/>
        </w:rPr>
      </w:pPr>
    </w:p>
    <w:p w:rsidR="00B02663" w:rsidRPr="001060BB" w:rsidRDefault="00B02663" w:rsidP="00006625">
      <w:pPr>
        <w:spacing w:line="300" w:lineRule="exac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  <w:lang w:eastAsia="zh-TW"/>
        </w:rPr>
        <w:t>日　　　時　　平成</w:t>
      </w:r>
      <w:r w:rsidR="005672F4" w:rsidRPr="001060BB">
        <w:rPr>
          <w:rFonts w:asciiTheme="minorEastAsia" w:eastAsiaTheme="minorEastAsia" w:hAnsiTheme="minorEastAsia" w:cs="Century" w:hint="eastAsia"/>
        </w:rPr>
        <w:t>27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年</w:t>
      </w:r>
      <w:r w:rsidR="005672F4" w:rsidRPr="001060BB">
        <w:rPr>
          <w:rFonts w:asciiTheme="minorEastAsia" w:eastAsiaTheme="minorEastAsia" w:hAnsiTheme="minorEastAsia" w:cs="Century" w:hint="eastAsia"/>
        </w:rPr>
        <w:t>3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月</w:t>
      </w:r>
      <w:r w:rsidR="005672F4" w:rsidRPr="001060BB">
        <w:rPr>
          <w:rFonts w:asciiTheme="minorEastAsia" w:eastAsiaTheme="minorEastAsia" w:hAnsiTheme="minorEastAsia" w:cs="Century"/>
        </w:rPr>
        <w:t>2</w:t>
      </w:r>
      <w:r w:rsidRPr="001060BB">
        <w:rPr>
          <w:rFonts w:asciiTheme="minorEastAsia" w:eastAsiaTheme="minorEastAsia" w:hAnsiTheme="minorEastAsia" w:cs="ＭＳ 明朝" w:hint="eastAsia"/>
        </w:rPr>
        <w:t>日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（</w:t>
      </w:r>
      <w:r w:rsidRPr="001060BB">
        <w:rPr>
          <w:rFonts w:asciiTheme="minorEastAsia" w:eastAsiaTheme="minorEastAsia" w:hAnsiTheme="minorEastAsia" w:cs="ＭＳ 明朝" w:hint="eastAsia"/>
        </w:rPr>
        <w:t>月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）</w:t>
      </w:r>
      <w:r w:rsidRPr="001060BB">
        <w:rPr>
          <w:rFonts w:asciiTheme="minorEastAsia" w:eastAsiaTheme="minorEastAsia" w:hAnsiTheme="minorEastAsia" w:cs="Century"/>
        </w:rPr>
        <w:t>14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：</w:t>
      </w:r>
      <w:r w:rsidR="005672F4" w:rsidRPr="001060BB">
        <w:rPr>
          <w:rFonts w:asciiTheme="minorEastAsia" w:eastAsiaTheme="minorEastAsia" w:hAnsiTheme="minorEastAsia" w:cs="Century"/>
        </w:rPr>
        <w:t>0</w:t>
      </w:r>
      <w:r w:rsidRPr="001060BB">
        <w:rPr>
          <w:rFonts w:asciiTheme="minorEastAsia" w:eastAsiaTheme="minorEastAsia" w:hAnsiTheme="minorEastAsia" w:cs="Century"/>
        </w:rPr>
        <w:t>0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～</w:t>
      </w:r>
      <w:r w:rsidRPr="001060BB">
        <w:rPr>
          <w:rFonts w:asciiTheme="minorEastAsia" w:eastAsiaTheme="minorEastAsia" w:hAnsiTheme="minorEastAsia" w:cs="Century"/>
        </w:rPr>
        <w:t>1</w:t>
      </w:r>
      <w:r w:rsidR="005672F4" w:rsidRPr="001060BB">
        <w:rPr>
          <w:rFonts w:asciiTheme="minorEastAsia" w:eastAsiaTheme="minorEastAsia" w:hAnsiTheme="minorEastAsia" w:cs="Century"/>
        </w:rPr>
        <w:t>6</w:t>
      </w:r>
      <w:r w:rsidRPr="001060BB">
        <w:rPr>
          <w:rFonts w:asciiTheme="minorEastAsia" w:eastAsiaTheme="minorEastAsia" w:hAnsiTheme="minorEastAsia" w:cs="ＭＳ 明朝" w:hint="eastAsia"/>
          <w:lang w:eastAsia="zh-TW"/>
        </w:rPr>
        <w:t>：</w:t>
      </w:r>
      <w:r w:rsidR="005672F4" w:rsidRPr="001060BB">
        <w:rPr>
          <w:rFonts w:asciiTheme="minorEastAsia" w:eastAsiaTheme="minorEastAsia" w:hAnsiTheme="minorEastAsia" w:cs="Century"/>
        </w:rPr>
        <w:t>3</w:t>
      </w:r>
      <w:r w:rsidRPr="001060BB">
        <w:rPr>
          <w:rFonts w:asciiTheme="minorEastAsia" w:eastAsiaTheme="minorEastAsia" w:hAnsiTheme="minorEastAsia" w:cs="Century"/>
        </w:rPr>
        <w:t>0</w:t>
      </w:r>
      <w:r w:rsidR="00A206CF" w:rsidRPr="001060BB">
        <w:rPr>
          <w:rFonts w:asciiTheme="minorEastAsia" w:eastAsiaTheme="minorEastAsia" w:hAnsiTheme="minorEastAsia" w:cs="Century" w:hint="eastAsia"/>
        </w:rPr>
        <w:t>（</w:t>
      </w:r>
      <w:r w:rsidR="00A206CF" w:rsidRPr="001060BB">
        <w:rPr>
          <w:rFonts w:asciiTheme="minorEastAsia" w:eastAsiaTheme="minorEastAsia" w:hAnsiTheme="minorEastAsia" w:hint="eastAsia"/>
        </w:rPr>
        <w:t>開場13：30）</w:t>
      </w:r>
    </w:p>
    <w:p w:rsidR="005672F4" w:rsidRPr="001060BB" w:rsidRDefault="00B02663" w:rsidP="005672F4">
      <w:pPr>
        <w:spacing w:line="300" w:lineRule="exact"/>
        <w:rPr>
          <w:rFonts w:asciiTheme="minorEastAsia" w:eastAsiaTheme="minorEastAsia" w:hAnsiTheme="minorEastAsia" w:cs="Century"/>
          <w:color w:val="000000"/>
        </w:rPr>
      </w:pPr>
      <w:r w:rsidRPr="001060BB">
        <w:rPr>
          <w:rFonts w:asciiTheme="minorEastAsia" w:eastAsiaTheme="minorEastAsia" w:hAnsiTheme="minorEastAsia" w:cs="ＭＳ 明朝" w:hint="eastAsia"/>
        </w:rPr>
        <w:t xml:space="preserve">会　　　場　　</w:t>
      </w:r>
      <w:r w:rsidR="005672F4" w:rsidRPr="001060BB">
        <w:rPr>
          <w:rFonts w:asciiTheme="minorEastAsia" w:eastAsiaTheme="minorEastAsia" w:hAnsiTheme="minorEastAsia" w:hint="eastAsia"/>
        </w:rPr>
        <w:t>北海道大学学術交流会館 小講堂</w:t>
      </w:r>
      <w:r w:rsidR="005672F4" w:rsidRPr="001060BB">
        <w:rPr>
          <w:rFonts w:asciiTheme="minorEastAsia" w:eastAsiaTheme="minorEastAsia" w:hAnsiTheme="minorEastAsia" w:hint="eastAsia"/>
          <w:color w:val="000000"/>
        </w:rPr>
        <w:t>（札幌市北区北8条西5丁目</w:t>
      </w:r>
      <w:r w:rsidR="005672F4" w:rsidRPr="001060BB">
        <w:rPr>
          <w:rFonts w:asciiTheme="minorEastAsia" w:eastAsiaTheme="minorEastAsia" w:hAnsiTheme="minorEastAsia" w:cs="メイリオ" w:hint="eastAsia"/>
          <w:color w:val="000000"/>
        </w:rPr>
        <w:t>：</w:t>
      </w:r>
      <w:r w:rsidR="005672F4" w:rsidRPr="001060BB">
        <w:rPr>
          <w:rFonts w:asciiTheme="minorEastAsia" w:eastAsiaTheme="minorEastAsia" w:hAnsiTheme="minorEastAsia" w:hint="eastAsia"/>
          <w:color w:val="000000"/>
        </w:rPr>
        <w:t>011-706-2042）</w:t>
      </w:r>
    </w:p>
    <w:p w:rsidR="00B02663" w:rsidRPr="001060BB" w:rsidRDefault="00B02663" w:rsidP="00385A92">
      <w:pPr>
        <w:spacing w:line="300" w:lineRule="exact"/>
        <w:rPr>
          <w:rFonts w:asciiTheme="minorEastAsia" w:eastAsiaTheme="minorEastAsia" w:hAnsiTheme="minorEastAsia" w:cs="Century"/>
          <w:color w:val="000000"/>
        </w:rPr>
      </w:pPr>
    </w:p>
    <w:p w:rsidR="00C3703F" w:rsidRPr="001060BB" w:rsidRDefault="005672F4" w:rsidP="00C22DDE">
      <w:pPr>
        <w:ind w:right="630"/>
        <w:jc w:val="left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プログラム</w:t>
      </w:r>
      <w:r w:rsidR="00E93553" w:rsidRPr="001060BB">
        <w:rPr>
          <w:rFonts w:asciiTheme="minorEastAsia" w:eastAsiaTheme="minorEastAsia" w:hAnsiTheme="minorEastAsia" w:hint="eastAsia"/>
        </w:rPr>
        <w:t>（敬称略）</w:t>
      </w:r>
    </w:p>
    <w:p w:rsidR="005672F4" w:rsidRPr="001060BB" w:rsidRDefault="0022708F" w:rsidP="00A206CF">
      <w:pPr>
        <w:ind w:firstLineChars="135" w:firstLine="283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・</w:t>
      </w:r>
      <w:r w:rsidR="005672F4" w:rsidRPr="001060BB">
        <w:rPr>
          <w:rFonts w:asciiTheme="minorEastAsia" w:eastAsiaTheme="minorEastAsia" w:hAnsiTheme="minorEastAsia" w:hint="eastAsia"/>
        </w:rPr>
        <w:t>開会挨拶　支部長　羽山</w:t>
      </w:r>
      <w:r w:rsidR="00E93553" w:rsidRPr="001060BB">
        <w:rPr>
          <w:rFonts w:asciiTheme="minorEastAsia" w:eastAsiaTheme="minorEastAsia" w:hAnsiTheme="minorEastAsia" w:hint="eastAsia"/>
        </w:rPr>
        <w:t xml:space="preserve"> </w:t>
      </w:r>
      <w:r w:rsidR="00CB3C5F" w:rsidRPr="001060BB">
        <w:rPr>
          <w:rFonts w:asciiTheme="minorEastAsia" w:eastAsiaTheme="minorEastAsia" w:hAnsiTheme="minorEastAsia" w:hint="eastAsia"/>
        </w:rPr>
        <w:t>広文</w:t>
      </w:r>
      <w:r w:rsidR="00A51521" w:rsidRPr="001060BB">
        <w:rPr>
          <w:rFonts w:asciiTheme="minorEastAsia" w:eastAsiaTheme="minorEastAsia" w:hAnsiTheme="minorEastAsia" w:hint="eastAsia"/>
        </w:rPr>
        <w:t>（北海道大学）</w:t>
      </w:r>
    </w:p>
    <w:p w:rsidR="00A25E9D" w:rsidRPr="001060BB" w:rsidRDefault="00A25E9D" w:rsidP="00A206CF">
      <w:pPr>
        <w:ind w:firstLineChars="135" w:firstLine="283"/>
        <w:rPr>
          <w:rFonts w:asciiTheme="minorEastAsia" w:eastAsiaTheme="minorEastAsia" w:hAnsiTheme="minorEastAsia"/>
        </w:rPr>
      </w:pPr>
    </w:p>
    <w:p w:rsidR="00E93553" w:rsidRPr="001060BB" w:rsidRDefault="0022708F" w:rsidP="00A206CF">
      <w:pPr>
        <w:ind w:firstLineChars="135" w:firstLine="283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・</w:t>
      </w:r>
      <w:r w:rsidR="00A51521" w:rsidRPr="001060BB">
        <w:rPr>
          <w:rFonts w:asciiTheme="minorEastAsia" w:eastAsiaTheme="minorEastAsia" w:hAnsiTheme="minorEastAsia" w:hint="eastAsia"/>
        </w:rPr>
        <w:t>基調講演</w:t>
      </w:r>
      <w:r w:rsidR="005672F4" w:rsidRPr="001060BB">
        <w:rPr>
          <w:rFonts w:asciiTheme="minorEastAsia" w:eastAsiaTheme="minorEastAsia" w:hAnsiTheme="minorEastAsia" w:hint="eastAsia"/>
        </w:rPr>
        <w:t xml:space="preserve">　</w:t>
      </w:r>
      <w:r w:rsidR="00E93553" w:rsidRPr="001060BB">
        <w:rPr>
          <w:rFonts w:asciiTheme="minorEastAsia" w:eastAsiaTheme="minorEastAsia" w:hAnsiTheme="minorEastAsia" w:cs="ＭＳ Ｐゴシック"/>
          <w:kern w:val="0"/>
        </w:rPr>
        <w:t>佐土原</w:t>
      </w:r>
      <w:r w:rsidR="00E93553" w:rsidRPr="001060BB">
        <w:rPr>
          <w:rFonts w:asciiTheme="minorEastAsia" w:eastAsiaTheme="minorEastAsia" w:hAnsiTheme="minorEastAsia" w:cs="ＭＳ Ｐゴシック" w:hint="eastAsia"/>
          <w:kern w:val="0"/>
        </w:rPr>
        <w:t xml:space="preserve"> </w:t>
      </w:r>
      <w:r w:rsidR="00CB3C5F" w:rsidRPr="001060BB">
        <w:rPr>
          <w:rFonts w:asciiTheme="minorEastAsia" w:eastAsiaTheme="minorEastAsia" w:hAnsiTheme="minorEastAsia" w:cs="ＭＳ Ｐゴシック"/>
          <w:kern w:val="0"/>
        </w:rPr>
        <w:t>聡</w:t>
      </w:r>
      <w:r w:rsidR="00CB3C5F" w:rsidRPr="001060BB">
        <w:rPr>
          <w:rFonts w:asciiTheme="minorEastAsia" w:eastAsiaTheme="minorEastAsia" w:hAnsiTheme="minorEastAsia" w:hint="eastAsia"/>
        </w:rPr>
        <w:t>（横浜国立大学）</w:t>
      </w:r>
    </w:p>
    <w:p w:rsidR="00A25E9D" w:rsidRPr="001060BB" w:rsidRDefault="00A51521" w:rsidP="00A25E9D">
      <w:pPr>
        <w:ind w:firstLineChars="235" w:firstLine="493"/>
        <w:rPr>
          <w:rFonts w:asciiTheme="minorEastAsia" w:eastAsiaTheme="minorEastAsia" w:hAnsiTheme="minorEastAsia"/>
          <w:color w:val="000000" w:themeColor="text1"/>
        </w:rPr>
      </w:pPr>
      <w:r w:rsidRPr="001060BB">
        <w:rPr>
          <w:rFonts w:asciiTheme="minorEastAsia" w:eastAsiaTheme="minorEastAsia" w:hAnsiTheme="minorEastAsia" w:hint="eastAsia"/>
        </w:rPr>
        <w:t>「</w:t>
      </w:r>
      <w:r w:rsidR="007F0F8C" w:rsidRPr="001060BB">
        <w:rPr>
          <w:rFonts w:asciiTheme="minorEastAsia" w:eastAsiaTheme="minorEastAsia" w:hAnsiTheme="minorEastAsia" w:hint="eastAsia"/>
          <w:color w:val="000000" w:themeColor="text1"/>
        </w:rPr>
        <w:t>次世代都市のエネルギー需給と地域熱供給の役割</w:t>
      </w:r>
      <w:r w:rsidR="005672F4" w:rsidRPr="001060BB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:rsidR="00A206CF" w:rsidRPr="001060BB" w:rsidRDefault="0022708F" w:rsidP="00A206CF">
      <w:pPr>
        <w:widowControl/>
        <w:ind w:firstLineChars="135" w:firstLine="283"/>
        <w:jc w:val="left"/>
        <w:rPr>
          <w:rFonts w:asciiTheme="minorEastAsia" w:eastAsiaTheme="minorEastAsia" w:hAnsiTheme="minorEastAsia" w:cs="ＭＳ Ｐゴシック"/>
          <w:kern w:val="0"/>
        </w:rPr>
      </w:pPr>
      <w:r w:rsidRPr="001060BB">
        <w:rPr>
          <w:rFonts w:asciiTheme="minorEastAsia" w:eastAsiaTheme="minorEastAsia" w:hAnsiTheme="minorEastAsia" w:hint="eastAsia"/>
        </w:rPr>
        <w:t>・</w:t>
      </w:r>
      <w:r w:rsidR="00A51521" w:rsidRPr="001060BB">
        <w:rPr>
          <w:rFonts w:asciiTheme="minorEastAsia" w:eastAsiaTheme="minorEastAsia" w:hAnsiTheme="minorEastAsia" w:hint="eastAsia"/>
        </w:rPr>
        <w:t>講演</w:t>
      </w:r>
      <w:r w:rsidR="005672F4" w:rsidRPr="001060BB">
        <w:rPr>
          <w:rFonts w:asciiTheme="minorEastAsia" w:eastAsiaTheme="minorEastAsia" w:hAnsiTheme="minorEastAsia" w:hint="eastAsia"/>
        </w:rPr>
        <w:t xml:space="preserve">　</w:t>
      </w:r>
      <w:r w:rsidR="00E93553" w:rsidRPr="001060BB">
        <w:rPr>
          <w:rFonts w:asciiTheme="minorEastAsia" w:eastAsiaTheme="minorEastAsia" w:hAnsiTheme="minorEastAsia" w:cs="ＭＳ Ｐゴシック"/>
          <w:kern w:val="0"/>
        </w:rPr>
        <w:t>伊藤</w:t>
      </w:r>
      <w:r w:rsidR="00E93553" w:rsidRPr="001060BB">
        <w:rPr>
          <w:rFonts w:asciiTheme="minorEastAsia" w:eastAsiaTheme="minorEastAsia" w:hAnsiTheme="minorEastAsia" w:cs="ＭＳ Ｐゴシック" w:hint="eastAsia"/>
          <w:kern w:val="0"/>
        </w:rPr>
        <w:t xml:space="preserve"> </w:t>
      </w:r>
      <w:r w:rsidR="00E93553" w:rsidRPr="001060BB">
        <w:rPr>
          <w:rFonts w:asciiTheme="minorEastAsia" w:eastAsiaTheme="minorEastAsia" w:hAnsiTheme="minorEastAsia" w:cs="ＭＳ Ｐゴシック"/>
          <w:kern w:val="0"/>
        </w:rPr>
        <w:t>智徳</w:t>
      </w:r>
      <w:r w:rsidR="00CB3C5F" w:rsidRPr="001060BB">
        <w:rPr>
          <w:rFonts w:asciiTheme="minorEastAsia" w:eastAsiaTheme="minorEastAsia" w:hAnsiTheme="minorEastAsia" w:hint="eastAsia"/>
        </w:rPr>
        <w:t>（</w:t>
      </w:r>
      <w:r w:rsidR="005672F4" w:rsidRPr="001060BB">
        <w:rPr>
          <w:rFonts w:asciiTheme="minorEastAsia" w:eastAsiaTheme="minorEastAsia" w:hAnsiTheme="minorEastAsia" w:hint="eastAsia"/>
        </w:rPr>
        <w:t>北海道ガス</w:t>
      </w:r>
      <w:r w:rsidR="00CB3C5F" w:rsidRPr="001060BB">
        <w:rPr>
          <w:rFonts w:asciiTheme="minorEastAsia" w:eastAsiaTheme="minorEastAsia" w:hAnsiTheme="minorEastAsia" w:hint="eastAsia"/>
        </w:rPr>
        <w:t>）</w:t>
      </w:r>
    </w:p>
    <w:p w:rsidR="005672F4" w:rsidRPr="001060BB" w:rsidRDefault="00A51521" w:rsidP="00A206CF">
      <w:pPr>
        <w:widowControl/>
        <w:ind w:firstLineChars="235" w:firstLine="493"/>
        <w:jc w:val="left"/>
        <w:rPr>
          <w:rFonts w:asciiTheme="minorEastAsia" w:eastAsiaTheme="minorEastAsia" w:hAnsiTheme="minorEastAsia" w:cs="ＭＳ Ｐゴシック"/>
          <w:kern w:val="0"/>
        </w:rPr>
      </w:pPr>
      <w:r w:rsidRPr="001060BB">
        <w:rPr>
          <w:rFonts w:asciiTheme="minorEastAsia" w:eastAsiaTheme="minorEastAsia" w:hAnsiTheme="minorEastAsia" w:hint="eastAsia"/>
        </w:rPr>
        <w:t>「</w:t>
      </w:r>
      <w:r w:rsidR="00A206CF" w:rsidRPr="001060BB">
        <w:rPr>
          <w:rFonts w:asciiTheme="minorEastAsia" w:eastAsiaTheme="minorEastAsia" w:hAnsiTheme="minorEastAsia" w:cs="MS-Mincho" w:hint="eastAsia"/>
          <w:kern w:val="0"/>
        </w:rPr>
        <w:t>分散型電源の普及拡大とエネルギーマネジメントサービスの確立に向けた取り組み」</w:t>
      </w:r>
    </w:p>
    <w:p w:rsidR="005672F4" w:rsidRPr="001060BB" w:rsidRDefault="00E93553" w:rsidP="00E93553">
      <w:pPr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>＜休憩</w:t>
      </w:r>
      <w:r w:rsidR="005672F4" w:rsidRPr="001060BB">
        <w:rPr>
          <w:rFonts w:asciiTheme="minorEastAsia" w:eastAsiaTheme="minorEastAsia" w:hAnsiTheme="minorEastAsia" w:hint="eastAsia"/>
        </w:rPr>
        <w:t>＞</w:t>
      </w:r>
    </w:p>
    <w:p w:rsidR="00A82B09" w:rsidRPr="001060BB" w:rsidRDefault="00A206CF" w:rsidP="00A206CF">
      <w:pPr>
        <w:tabs>
          <w:tab w:val="left" w:pos="284"/>
        </w:tabs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/>
        </w:rPr>
        <w:tab/>
      </w:r>
      <w:r w:rsidR="0022708F" w:rsidRPr="001060BB">
        <w:rPr>
          <w:rFonts w:asciiTheme="minorEastAsia" w:eastAsiaTheme="minorEastAsia" w:hAnsiTheme="minorEastAsia" w:hint="eastAsia"/>
        </w:rPr>
        <w:t>・</w:t>
      </w:r>
      <w:r w:rsidR="00A51521" w:rsidRPr="001060BB">
        <w:rPr>
          <w:rFonts w:asciiTheme="minorEastAsia" w:eastAsiaTheme="minorEastAsia" w:hAnsiTheme="minorEastAsia" w:hint="eastAsia"/>
        </w:rPr>
        <w:t>話題提供①</w:t>
      </w:r>
      <w:r w:rsidR="00E93553" w:rsidRPr="001060BB">
        <w:rPr>
          <w:rFonts w:asciiTheme="minorEastAsia" w:eastAsiaTheme="minorEastAsia" w:hAnsiTheme="minorEastAsia" w:hint="eastAsia"/>
        </w:rPr>
        <w:t xml:space="preserve">　月館 </w:t>
      </w:r>
      <w:r w:rsidR="00CB3C5F" w:rsidRPr="001060BB">
        <w:rPr>
          <w:rFonts w:asciiTheme="minorEastAsia" w:eastAsiaTheme="minorEastAsia" w:hAnsiTheme="minorEastAsia" w:hint="eastAsia"/>
        </w:rPr>
        <w:t>司（</w:t>
      </w:r>
      <w:r w:rsidR="00A51521" w:rsidRPr="001060BB">
        <w:rPr>
          <w:rFonts w:asciiTheme="minorEastAsia" w:eastAsiaTheme="minorEastAsia" w:hAnsiTheme="minorEastAsia" w:hint="eastAsia"/>
        </w:rPr>
        <w:t xml:space="preserve">北海道立総合研究機構　</w:t>
      </w:r>
      <w:r w:rsidR="00CB3C5F" w:rsidRPr="001060BB">
        <w:rPr>
          <w:rFonts w:asciiTheme="minorEastAsia" w:eastAsiaTheme="minorEastAsia" w:hAnsiTheme="minorEastAsia" w:hint="eastAsia"/>
        </w:rPr>
        <w:t>北方建築総合研究所）</w:t>
      </w:r>
    </w:p>
    <w:p w:rsidR="00A25E9D" w:rsidRPr="001060BB" w:rsidRDefault="00A206CF" w:rsidP="00A206CF">
      <w:pPr>
        <w:tabs>
          <w:tab w:val="left" w:pos="284"/>
        </w:tabs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/>
        </w:rPr>
        <w:tab/>
      </w:r>
      <w:r w:rsidR="0022708F" w:rsidRPr="001060BB">
        <w:rPr>
          <w:rFonts w:asciiTheme="minorEastAsia" w:eastAsiaTheme="minorEastAsia" w:hAnsiTheme="minorEastAsia" w:hint="eastAsia"/>
        </w:rPr>
        <w:t>・</w:t>
      </w:r>
      <w:r w:rsidR="00A51521" w:rsidRPr="001060BB">
        <w:rPr>
          <w:rFonts w:asciiTheme="minorEastAsia" w:eastAsiaTheme="minorEastAsia" w:hAnsiTheme="minorEastAsia" w:hint="eastAsia"/>
        </w:rPr>
        <w:t>話題提供②</w:t>
      </w:r>
      <w:r w:rsidR="00CB3C5F" w:rsidRPr="001060BB">
        <w:rPr>
          <w:rFonts w:asciiTheme="minorEastAsia" w:eastAsiaTheme="minorEastAsia" w:hAnsiTheme="minorEastAsia" w:hint="eastAsia"/>
        </w:rPr>
        <w:t xml:space="preserve">　菊田</w:t>
      </w:r>
      <w:r w:rsidR="00E93553" w:rsidRPr="001060BB">
        <w:rPr>
          <w:rFonts w:asciiTheme="minorEastAsia" w:eastAsiaTheme="minorEastAsia" w:hAnsiTheme="minorEastAsia" w:hint="eastAsia"/>
        </w:rPr>
        <w:t xml:space="preserve"> </w:t>
      </w:r>
      <w:r w:rsidR="00CB3C5F" w:rsidRPr="001060BB">
        <w:rPr>
          <w:rFonts w:asciiTheme="minorEastAsia" w:eastAsiaTheme="minorEastAsia" w:hAnsiTheme="minorEastAsia" w:hint="eastAsia"/>
        </w:rPr>
        <w:t>弘輝（北海道大学）</w:t>
      </w:r>
    </w:p>
    <w:p w:rsidR="00A25E9D" w:rsidRPr="001060BB" w:rsidRDefault="00A206CF" w:rsidP="00A25E9D">
      <w:pPr>
        <w:tabs>
          <w:tab w:val="left" w:pos="284"/>
        </w:tabs>
        <w:ind w:leftChars="-67" w:left="-141" w:firstLineChars="67" w:firstLine="141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 xml:space="preserve">　</w:t>
      </w:r>
      <w:r w:rsidRPr="001060BB">
        <w:rPr>
          <w:rFonts w:asciiTheme="minorEastAsia" w:eastAsiaTheme="minorEastAsia" w:hAnsiTheme="minorEastAsia" w:hint="eastAsia"/>
        </w:rPr>
        <w:tab/>
      </w:r>
      <w:r w:rsidR="0022708F" w:rsidRPr="001060BB">
        <w:rPr>
          <w:rFonts w:asciiTheme="minorEastAsia" w:eastAsiaTheme="minorEastAsia" w:hAnsiTheme="minorEastAsia" w:hint="eastAsia"/>
        </w:rPr>
        <w:t>・</w:t>
      </w:r>
      <w:r w:rsidR="00A51521" w:rsidRPr="001060BB">
        <w:rPr>
          <w:rFonts w:asciiTheme="minorEastAsia" w:eastAsiaTheme="minorEastAsia" w:hAnsiTheme="minorEastAsia" w:hint="eastAsia"/>
        </w:rPr>
        <w:t>パネルディスカッション</w:t>
      </w:r>
      <w:r w:rsidR="00A25E9D" w:rsidRPr="001060BB">
        <w:rPr>
          <w:rFonts w:asciiTheme="minorEastAsia" w:eastAsiaTheme="minorEastAsia" w:hAnsiTheme="minorEastAsia" w:hint="eastAsia"/>
        </w:rPr>
        <w:t>「これからの北海道の都市部と地方町村のエネルギー需給像」</w:t>
      </w:r>
    </w:p>
    <w:p w:rsidR="00C22DDE" w:rsidRPr="001060BB" w:rsidRDefault="00C22DDE" w:rsidP="00C22DDE">
      <w:pPr>
        <w:tabs>
          <w:tab w:val="left" w:pos="284"/>
        </w:tabs>
        <w:ind w:leftChars="-67" w:left="-141" w:firstLineChars="67" w:firstLine="141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 xml:space="preserve">　　　パネラー：佐土原 聡・伊藤 智徳・月舘 司・菊田 弘輝（前掲）</w:t>
      </w:r>
    </w:p>
    <w:p w:rsidR="00C22DDE" w:rsidRPr="001060BB" w:rsidRDefault="00C22DDE" w:rsidP="00C22DDE">
      <w:pPr>
        <w:tabs>
          <w:tab w:val="left" w:pos="284"/>
        </w:tabs>
        <w:ind w:leftChars="-67" w:left="-141" w:firstLineChars="67" w:firstLine="141"/>
        <w:rPr>
          <w:rFonts w:asciiTheme="minorEastAsia" w:eastAsiaTheme="minorEastAsia" w:hAnsiTheme="minorEastAsia"/>
        </w:rPr>
      </w:pPr>
      <w:r w:rsidRPr="001060BB">
        <w:rPr>
          <w:rFonts w:asciiTheme="minorEastAsia" w:eastAsiaTheme="minorEastAsia" w:hAnsiTheme="minorEastAsia" w:hint="eastAsia"/>
        </w:rPr>
        <w:t xml:space="preserve">　　　ファシリテーター：斉藤雅也（札幌市立大学）</w:t>
      </w:r>
    </w:p>
    <w:p w:rsidR="00A25E9D" w:rsidRPr="001060BB" w:rsidRDefault="00A25E9D" w:rsidP="00C22DDE">
      <w:pPr>
        <w:tabs>
          <w:tab w:val="left" w:pos="284"/>
        </w:tabs>
        <w:ind w:leftChars="-67" w:left="-141" w:firstLineChars="67" w:firstLine="141"/>
        <w:rPr>
          <w:rFonts w:asciiTheme="minorEastAsia" w:eastAsiaTheme="minorEastAsia" w:hAnsiTheme="minorEastAsia"/>
        </w:rPr>
      </w:pPr>
    </w:p>
    <w:p w:rsidR="005672F4" w:rsidRPr="001060BB" w:rsidRDefault="00A206CF" w:rsidP="00A206CF">
      <w:pPr>
        <w:tabs>
          <w:tab w:val="left" w:pos="284"/>
        </w:tabs>
        <w:rPr>
          <w:rStyle w:val="st1"/>
          <w:rFonts w:asciiTheme="minorEastAsia" w:eastAsiaTheme="minorEastAsia" w:hAnsiTheme="minorEastAsia" w:cs="Arial"/>
          <w:color w:val="000000" w:themeColor="text1"/>
        </w:rPr>
      </w:pPr>
      <w:r w:rsidRPr="001060BB">
        <w:rPr>
          <w:rFonts w:asciiTheme="minorEastAsia" w:eastAsiaTheme="minorEastAsia" w:hAnsiTheme="minorEastAsia" w:hint="eastAsia"/>
        </w:rPr>
        <w:t xml:space="preserve">　</w:t>
      </w:r>
      <w:r w:rsidRPr="001060BB">
        <w:rPr>
          <w:rFonts w:asciiTheme="minorEastAsia" w:eastAsiaTheme="minorEastAsia" w:hAnsiTheme="minorEastAsia" w:hint="eastAsia"/>
        </w:rPr>
        <w:tab/>
      </w:r>
      <w:r w:rsidR="0022708F" w:rsidRPr="001060BB">
        <w:rPr>
          <w:rFonts w:asciiTheme="minorEastAsia" w:eastAsiaTheme="minorEastAsia" w:hAnsiTheme="minorEastAsia" w:hint="eastAsia"/>
        </w:rPr>
        <w:t>・</w:t>
      </w:r>
      <w:r w:rsidR="00A51521" w:rsidRPr="001060BB">
        <w:rPr>
          <w:rFonts w:asciiTheme="minorEastAsia" w:eastAsiaTheme="minorEastAsia" w:hAnsiTheme="minorEastAsia" w:hint="eastAsia"/>
        </w:rPr>
        <w:t xml:space="preserve">閉会挨拶　副支部長　</w:t>
      </w:r>
      <w:r w:rsidR="00A51521" w:rsidRPr="001060BB">
        <w:rPr>
          <w:rStyle w:val="st1"/>
          <w:rFonts w:asciiTheme="minorEastAsia" w:eastAsiaTheme="minorEastAsia" w:hAnsiTheme="minorEastAsia" w:cs="Arial"/>
          <w:color w:val="000000" w:themeColor="text1"/>
        </w:rPr>
        <w:t>村井</w:t>
      </w:r>
      <w:r w:rsidR="00E93553" w:rsidRPr="001060BB">
        <w:rPr>
          <w:rStyle w:val="st1"/>
          <w:rFonts w:asciiTheme="minorEastAsia" w:eastAsiaTheme="minorEastAsia" w:hAnsiTheme="minorEastAsia" w:cs="Arial"/>
          <w:color w:val="000000" w:themeColor="text1"/>
        </w:rPr>
        <w:t xml:space="preserve"> </w:t>
      </w:r>
      <w:r w:rsidR="00A51521" w:rsidRPr="001060BB">
        <w:rPr>
          <w:rStyle w:val="st1"/>
          <w:rFonts w:asciiTheme="minorEastAsia" w:eastAsiaTheme="minorEastAsia" w:hAnsiTheme="minorEastAsia" w:cs="Arial"/>
          <w:color w:val="000000" w:themeColor="text1"/>
        </w:rPr>
        <w:t>裕康</w:t>
      </w:r>
      <w:r w:rsidR="00A51521" w:rsidRPr="001060BB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（山下設計）</w:t>
      </w:r>
    </w:p>
    <w:p w:rsidR="005672F4" w:rsidRPr="001060BB" w:rsidRDefault="00A206CF" w:rsidP="00A206CF">
      <w:pPr>
        <w:tabs>
          <w:tab w:val="left" w:pos="284"/>
        </w:tabs>
        <w:rPr>
          <w:rFonts w:asciiTheme="minorEastAsia" w:eastAsiaTheme="minorEastAsia" w:hAnsiTheme="minorEastAsia"/>
        </w:rPr>
      </w:pPr>
      <w:r w:rsidRPr="001060BB">
        <w:rPr>
          <w:rStyle w:val="st1"/>
          <w:rFonts w:asciiTheme="minorEastAsia" w:eastAsiaTheme="minorEastAsia" w:hAnsiTheme="minorEastAsia" w:cs="Arial"/>
          <w:color w:val="000000" w:themeColor="text1"/>
        </w:rPr>
        <w:tab/>
      </w:r>
      <w:r w:rsidR="00C22DDE" w:rsidRPr="001060BB">
        <w:rPr>
          <w:rStyle w:val="st1"/>
          <w:rFonts w:asciiTheme="minorEastAsia" w:eastAsiaTheme="minorEastAsia" w:hAnsiTheme="minorEastAsia" w:cs="Arial" w:hint="eastAsia"/>
          <w:color w:val="000000" w:themeColor="text1"/>
        </w:rPr>
        <w:t>・進行</w:t>
      </w:r>
      <w:r w:rsidR="00C22DDE" w:rsidRPr="001060BB">
        <w:rPr>
          <w:rFonts w:asciiTheme="minorEastAsia" w:eastAsiaTheme="minorEastAsia" w:hAnsiTheme="minorEastAsia" w:hint="eastAsia"/>
        </w:rPr>
        <w:t xml:space="preserve">　斉藤 雅也（前掲）</w:t>
      </w:r>
    </w:p>
    <w:p w:rsidR="00AA72D5" w:rsidRPr="001060BB" w:rsidRDefault="00AA72D5" w:rsidP="00A206CF">
      <w:pPr>
        <w:tabs>
          <w:tab w:val="left" w:pos="284"/>
        </w:tabs>
        <w:rPr>
          <w:rFonts w:asciiTheme="minorEastAsia" w:eastAsiaTheme="minorEastAsia" w:hAnsiTheme="minorEastAsia"/>
        </w:rPr>
      </w:pPr>
    </w:p>
    <w:p w:rsidR="00B02663" w:rsidRPr="001060BB" w:rsidRDefault="00B02663" w:rsidP="00006625">
      <w:pPr>
        <w:spacing w:line="300" w:lineRule="exact"/>
        <w:rPr>
          <w:rFonts w:asciiTheme="minorEastAsia" w:eastAsiaTheme="minorEastAsia" w:hAnsiTheme="minorEastAsia" w:cs="Century"/>
          <w:color w:val="000000"/>
        </w:rPr>
      </w:pPr>
      <w:r w:rsidRPr="001060BB">
        <w:rPr>
          <w:rFonts w:asciiTheme="minorEastAsia" w:eastAsiaTheme="minorEastAsia" w:hAnsiTheme="minorEastAsia" w:cs="ＭＳ 明朝" w:hint="eastAsia"/>
          <w:color w:val="000000"/>
        </w:rPr>
        <w:t xml:space="preserve">定　　　員　　</w:t>
      </w:r>
      <w:r w:rsidR="00C3703F" w:rsidRPr="001060BB">
        <w:rPr>
          <w:rFonts w:asciiTheme="minorEastAsia" w:eastAsiaTheme="minorEastAsia" w:hAnsiTheme="minorEastAsia" w:cs="Century" w:hint="eastAsia"/>
          <w:color w:val="000000"/>
        </w:rPr>
        <w:t>100</w:t>
      </w:r>
      <w:r w:rsidRPr="001060BB">
        <w:rPr>
          <w:rFonts w:asciiTheme="minorEastAsia" w:eastAsiaTheme="minorEastAsia" w:hAnsiTheme="minorEastAsia" w:cs="ＭＳ 明朝" w:hint="eastAsia"/>
          <w:color w:val="000000"/>
        </w:rPr>
        <w:t>名（申込先着順）</w:t>
      </w:r>
    </w:p>
    <w:p w:rsidR="00B02663" w:rsidRPr="001060BB" w:rsidRDefault="00B02663" w:rsidP="00006625">
      <w:pPr>
        <w:spacing w:line="300" w:lineRule="exact"/>
        <w:rPr>
          <w:rFonts w:asciiTheme="minorEastAsia" w:eastAsiaTheme="minorEastAsia" w:hAnsiTheme="minorEastAsia" w:cs="ＭＳ 明朝"/>
          <w:color w:val="000000"/>
        </w:rPr>
      </w:pPr>
      <w:r w:rsidRPr="001060BB">
        <w:rPr>
          <w:rFonts w:asciiTheme="minorEastAsia" w:eastAsiaTheme="minorEastAsia" w:hAnsiTheme="minorEastAsia" w:cs="ＭＳ 明朝" w:hint="eastAsia"/>
          <w:color w:val="000000"/>
        </w:rPr>
        <w:t xml:space="preserve">参　加　費　　</w:t>
      </w:r>
      <w:r w:rsidR="005672F4" w:rsidRPr="001060BB">
        <w:rPr>
          <w:rFonts w:asciiTheme="minorEastAsia" w:eastAsiaTheme="minorEastAsia" w:hAnsiTheme="minorEastAsia" w:cs="Century"/>
          <w:color w:val="000000"/>
        </w:rPr>
        <w:t>500</w:t>
      </w:r>
      <w:r w:rsidRPr="001060BB">
        <w:rPr>
          <w:rFonts w:asciiTheme="minorEastAsia" w:eastAsiaTheme="minorEastAsia" w:hAnsiTheme="minorEastAsia" w:cs="ＭＳ 明朝" w:hint="eastAsia"/>
          <w:color w:val="000000"/>
        </w:rPr>
        <w:t>円（資料代含む）、但し学生は無料</w:t>
      </w:r>
      <w:r w:rsidR="00AA72D5" w:rsidRPr="001060BB">
        <w:rPr>
          <w:rFonts w:asciiTheme="minorEastAsia" w:eastAsiaTheme="minorEastAsia" w:hAnsiTheme="minorEastAsia" w:cs="ＭＳ 明朝" w:hint="eastAsia"/>
          <w:color w:val="000000"/>
        </w:rPr>
        <w:t>。</w:t>
      </w:r>
    </w:p>
    <w:p w:rsidR="00AA72D5" w:rsidRPr="001060BB" w:rsidRDefault="00AA72D5" w:rsidP="00006625">
      <w:pPr>
        <w:spacing w:line="300" w:lineRule="exact"/>
        <w:rPr>
          <w:rFonts w:asciiTheme="minorEastAsia" w:eastAsiaTheme="minorEastAsia" w:hAnsiTheme="minorEastAsia" w:cs="Century"/>
          <w:color w:val="000000"/>
        </w:rPr>
      </w:pPr>
    </w:p>
    <w:p w:rsidR="00B02663" w:rsidRPr="001060BB" w:rsidRDefault="00CB5381" w:rsidP="00006625">
      <w:pPr>
        <w:spacing w:line="300" w:lineRule="exact"/>
        <w:jc w:val="righ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Century" w:hint="eastAsia"/>
        </w:rPr>
        <w:t>公益社団法人</w:t>
      </w:r>
      <w:r w:rsidR="00B02663" w:rsidRPr="001060BB">
        <w:rPr>
          <w:rFonts w:asciiTheme="minorEastAsia" w:eastAsiaTheme="minorEastAsia" w:hAnsiTheme="minorEastAsia" w:cs="ＭＳ 明朝" w:hint="eastAsia"/>
        </w:rPr>
        <w:t>空気調和・衛生工学会</w:t>
      </w:r>
      <w:r w:rsidRPr="001060BB">
        <w:rPr>
          <w:rFonts w:asciiTheme="minorEastAsia" w:eastAsiaTheme="minorEastAsia" w:hAnsiTheme="minorEastAsia" w:cs="ＭＳ 明朝" w:hint="eastAsia"/>
        </w:rPr>
        <w:t xml:space="preserve"> </w:t>
      </w:r>
      <w:r w:rsidR="00B02663" w:rsidRPr="001060BB">
        <w:rPr>
          <w:rFonts w:asciiTheme="minorEastAsia" w:eastAsiaTheme="minorEastAsia" w:hAnsiTheme="minorEastAsia" w:cs="ＭＳ 明朝" w:hint="eastAsia"/>
        </w:rPr>
        <w:t>北海道支部</w:t>
      </w:r>
    </w:p>
    <w:p w:rsidR="00B02663" w:rsidRPr="001060BB" w:rsidRDefault="00B02663" w:rsidP="00006625">
      <w:pPr>
        <w:spacing w:line="300" w:lineRule="exact"/>
        <w:jc w:val="right"/>
        <w:rPr>
          <w:rFonts w:asciiTheme="minorEastAsia" w:eastAsiaTheme="minorEastAsia" w:hAnsiTheme="minorEastAsia" w:cs="Century"/>
          <w:lang w:eastAsia="zh-CN"/>
        </w:rPr>
      </w:pPr>
      <w:r w:rsidRPr="001060BB">
        <w:rPr>
          <w:rFonts w:asciiTheme="minorEastAsia" w:eastAsiaTheme="minorEastAsia" w:hAnsiTheme="minorEastAsia" w:cs="ＭＳ 明朝" w:hint="eastAsia"/>
          <w:lang w:eastAsia="zh-CN"/>
        </w:rPr>
        <w:t>〒</w:t>
      </w:r>
      <w:r w:rsidRPr="001060BB">
        <w:rPr>
          <w:rFonts w:asciiTheme="minorEastAsia" w:eastAsiaTheme="minorEastAsia" w:hAnsiTheme="minorEastAsia" w:cs="Century"/>
          <w:lang w:eastAsia="zh-CN"/>
        </w:rPr>
        <w:t>060-8628</w:t>
      </w:r>
      <w:r w:rsidRPr="001060BB">
        <w:rPr>
          <w:rFonts w:asciiTheme="minorEastAsia" w:eastAsiaTheme="minorEastAsia" w:hAnsiTheme="minorEastAsia" w:cs="ＭＳ 明朝" w:hint="eastAsia"/>
          <w:lang w:eastAsia="zh-CN"/>
        </w:rPr>
        <w:t xml:space="preserve">　札幌市北区北</w:t>
      </w:r>
      <w:r w:rsidRPr="001060BB">
        <w:rPr>
          <w:rFonts w:asciiTheme="minorEastAsia" w:eastAsiaTheme="minorEastAsia" w:hAnsiTheme="minorEastAsia" w:cs="Century"/>
          <w:lang w:eastAsia="zh-CN"/>
        </w:rPr>
        <w:t>13</w:t>
      </w:r>
      <w:r w:rsidRPr="001060BB">
        <w:rPr>
          <w:rFonts w:asciiTheme="minorEastAsia" w:eastAsiaTheme="minorEastAsia" w:hAnsiTheme="minorEastAsia" w:cs="ＭＳ 明朝" w:hint="eastAsia"/>
          <w:lang w:eastAsia="zh-CN"/>
        </w:rPr>
        <w:t>条西</w:t>
      </w:r>
      <w:r w:rsidRPr="001060BB">
        <w:rPr>
          <w:rFonts w:asciiTheme="minorEastAsia" w:eastAsiaTheme="minorEastAsia" w:hAnsiTheme="minorEastAsia" w:cs="Century"/>
          <w:lang w:eastAsia="zh-CN"/>
        </w:rPr>
        <w:t>8</w:t>
      </w:r>
      <w:r w:rsidRPr="001060BB">
        <w:rPr>
          <w:rFonts w:asciiTheme="minorEastAsia" w:eastAsiaTheme="minorEastAsia" w:hAnsiTheme="minorEastAsia" w:cs="ＭＳ 明朝" w:hint="eastAsia"/>
          <w:lang w:eastAsia="zh-CN"/>
        </w:rPr>
        <w:t>丁目</w:t>
      </w:r>
    </w:p>
    <w:p w:rsidR="00B02663" w:rsidRPr="001060BB" w:rsidRDefault="00B02663" w:rsidP="00006625">
      <w:pPr>
        <w:spacing w:line="300" w:lineRule="exact"/>
        <w:jc w:val="righ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</w:rPr>
        <w:t>北海道大学大学院工学研究院　建築環境学研究室内</w:t>
      </w:r>
    </w:p>
    <w:p w:rsidR="00B02663" w:rsidRPr="001060BB" w:rsidRDefault="00B02663" w:rsidP="0003068A">
      <w:pPr>
        <w:spacing w:line="300" w:lineRule="exact"/>
        <w:ind w:firstLine="4536"/>
        <w:jc w:val="righ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ＭＳ 明朝" w:hint="eastAsia"/>
        </w:rPr>
        <w:t>電話：</w:t>
      </w:r>
      <w:r w:rsidRPr="001060BB">
        <w:rPr>
          <w:rFonts w:asciiTheme="minorEastAsia" w:eastAsiaTheme="minorEastAsia" w:hAnsiTheme="minorEastAsia" w:cs="Century"/>
        </w:rPr>
        <w:t>011-706-6250</w:t>
      </w:r>
      <w:r w:rsidRPr="001060BB">
        <w:rPr>
          <w:rFonts w:asciiTheme="minorEastAsia" w:eastAsiaTheme="minorEastAsia" w:hAnsiTheme="minorEastAsia" w:cs="ＭＳ 明朝" w:hint="eastAsia"/>
        </w:rPr>
        <w:t xml:space="preserve">　</w:t>
      </w:r>
      <w:r w:rsidRPr="001060BB">
        <w:rPr>
          <w:rFonts w:asciiTheme="minorEastAsia" w:eastAsiaTheme="minorEastAsia" w:hAnsiTheme="minorEastAsia" w:cs="Century"/>
        </w:rPr>
        <w:t>Fax</w:t>
      </w:r>
      <w:r w:rsidRPr="001060BB">
        <w:rPr>
          <w:rFonts w:asciiTheme="minorEastAsia" w:eastAsiaTheme="minorEastAsia" w:hAnsiTheme="minorEastAsia" w:cs="ＭＳ 明朝" w:hint="eastAsia"/>
        </w:rPr>
        <w:t>：</w:t>
      </w:r>
      <w:r w:rsidRPr="001060BB">
        <w:rPr>
          <w:rFonts w:asciiTheme="minorEastAsia" w:eastAsiaTheme="minorEastAsia" w:hAnsiTheme="minorEastAsia" w:cs="Century"/>
        </w:rPr>
        <w:t>011-706-7828</w:t>
      </w:r>
    </w:p>
    <w:p w:rsidR="00B02663" w:rsidRPr="001060BB" w:rsidRDefault="00B02663" w:rsidP="0003068A">
      <w:pPr>
        <w:spacing w:line="300" w:lineRule="exact"/>
        <w:ind w:firstLine="4536"/>
        <w:jc w:val="right"/>
        <w:rPr>
          <w:rFonts w:asciiTheme="minorEastAsia" w:eastAsiaTheme="minorEastAsia" w:hAnsiTheme="minorEastAsia" w:cs="Century"/>
        </w:rPr>
      </w:pPr>
      <w:r w:rsidRPr="001060BB">
        <w:rPr>
          <w:rFonts w:asciiTheme="minorEastAsia" w:eastAsiaTheme="minorEastAsia" w:hAnsiTheme="minorEastAsia" w:cs="Century"/>
        </w:rPr>
        <w:t>E-mail</w:t>
      </w:r>
      <w:r w:rsidRPr="001060BB">
        <w:rPr>
          <w:rFonts w:asciiTheme="minorEastAsia" w:eastAsiaTheme="minorEastAsia" w:hAnsiTheme="minorEastAsia" w:cs="ＭＳ 明朝" w:hint="eastAsia"/>
        </w:rPr>
        <w:t>：</w:t>
      </w:r>
      <w:r w:rsidRPr="001060BB">
        <w:rPr>
          <w:rFonts w:asciiTheme="minorEastAsia" w:eastAsiaTheme="minorEastAsia" w:hAnsiTheme="minorEastAsia" w:cs="Century"/>
        </w:rPr>
        <w:t>shase.hkd@gmail.com</w:t>
      </w:r>
    </w:p>
    <w:sectPr w:rsidR="00B02663" w:rsidRPr="001060BB" w:rsidSect="00377BEF">
      <w:pgSz w:w="11906" w:h="16838" w:code="9"/>
      <w:pgMar w:top="1361" w:right="1247" w:bottom="1361" w:left="1361" w:header="851" w:footer="992" w:gutter="0"/>
      <w:cols w:space="425"/>
      <w:docGrid w:linePitch="403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BD" w:rsidRDefault="00E811BD" w:rsidP="00910987">
      <w:r>
        <w:separator/>
      </w:r>
    </w:p>
  </w:endnote>
  <w:endnote w:type="continuationSeparator" w:id="0">
    <w:p w:rsidR="00E811BD" w:rsidRDefault="00E811BD" w:rsidP="0091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BD" w:rsidRDefault="00E811BD" w:rsidP="00910987">
      <w:r>
        <w:separator/>
      </w:r>
    </w:p>
  </w:footnote>
  <w:footnote w:type="continuationSeparator" w:id="0">
    <w:p w:rsidR="00E811BD" w:rsidRDefault="00E811BD" w:rsidP="0091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52EE"/>
    <w:multiLevelType w:val="hybridMultilevel"/>
    <w:tmpl w:val="CC56ABFC"/>
    <w:lvl w:ilvl="0" w:tplc="E1D67652">
      <w:start w:val="1"/>
      <w:numFmt w:val="decimal"/>
      <w:lvlText w:val="（第%1部）"/>
      <w:lvlJc w:val="left"/>
      <w:pPr>
        <w:ind w:left="12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03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34"/>
    <w:rsid w:val="00001D97"/>
    <w:rsid w:val="00006625"/>
    <w:rsid w:val="0003068A"/>
    <w:rsid w:val="00035FAC"/>
    <w:rsid w:val="00055FB9"/>
    <w:rsid w:val="00071F4B"/>
    <w:rsid w:val="00090634"/>
    <w:rsid w:val="00095A90"/>
    <w:rsid w:val="000A12C5"/>
    <w:rsid w:val="000C267C"/>
    <w:rsid w:val="000C29A1"/>
    <w:rsid w:val="000C2B12"/>
    <w:rsid w:val="000D2C41"/>
    <w:rsid w:val="000D450B"/>
    <w:rsid w:val="001001F6"/>
    <w:rsid w:val="001060BB"/>
    <w:rsid w:val="00126F03"/>
    <w:rsid w:val="00165992"/>
    <w:rsid w:val="0016777B"/>
    <w:rsid w:val="001732BE"/>
    <w:rsid w:val="00191514"/>
    <w:rsid w:val="001947E0"/>
    <w:rsid w:val="001C2B05"/>
    <w:rsid w:val="001F0AF6"/>
    <w:rsid w:val="0022431A"/>
    <w:rsid w:val="0022708F"/>
    <w:rsid w:val="002451A2"/>
    <w:rsid w:val="00250B31"/>
    <w:rsid w:val="0026141F"/>
    <w:rsid w:val="00297F6A"/>
    <w:rsid w:val="00301F88"/>
    <w:rsid w:val="00321A09"/>
    <w:rsid w:val="003245E5"/>
    <w:rsid w:val="00332F5F"/>
    <w:rsid w:val="00342532"/>
    <w:rsid w:val="00343574"/>
    <w:rsid w:val="00377BEF"/>
    <w:rsid w:val="00385A92"/>
    <w:rsid w:val="0038701B"/>
    <w:rsid w:val="003903EF"/>
    <w:rsid w:val="003C0483"/>
    <w:rsid w:val="003F017D"/>
    <w:rsid w:val="00403A2B"/>
    <w:rsid w:val="00404168"/>
    <w:rsid w:val="0042395F"/>
    <w:rsid w:val="00424954"/>
    <w:rsid w:val="00474019"/>
    <w:rsid w:val="00475FBE"/>
    <w:rsid w:val="00491003"/>
    <w:rsid w:val="004934F0"/>
    <w:rsid w:val="0049401B"/>
    <w:rsid w:val="004B3CCB"/>
    <w:rsid w:val="004D498A"/>
    <w:rsid w:val="004D6279"/>
    <w:rsid w:val="004E26DD"/>
    <w:rsid w:val="00513342"/>
    <w:rsid w:val="0052033B"/>
    <w:rsid w:val="00520C41"/>
    <w:rsid w:val="00553946"/>
    <w:rsid w:val="00556A6A"/>
    <w:rsid w:val="00560FA1"/>
    <w:rsid w:val="005672F4"/>
    <w:rsid w:val="0059772B"/>
    <w:rsid w:val="005B4120"/>
    <w:rsid w:val="005C78E0"/>
    <w:rsid w:val="00603208"/>
    <w:rsid w:val="006043A6"/>
    <w:rsid w:val="00617DF1"/>
    <w:rsid w:val="00641F65"/>
    <w:rsid w:val="00645DAF"/>
    <w:rsid w:val="0068508D"/>
    <w:rsid w:val="006D265E"/>
    <w:rsid w:val="00715245"/>
    <w:rsid w:val="00723826"/>
    <w:rsid w:val="00737176"/>
    <w:rsid w:val="00767F2E"/>
    <w:rsid w:val="00770A16"/>
    <w:rsid w:val="0078613F"/>
    <w:rsid w:val="007902E3"/>
    <w:rsid w:val="007A05E4"/>
    <w:rsid w:val="007C0F25"/>
    <w:rsid w:val="007C10B1"/>
    <w:rsid w:val="007F0F8C"/>
    <w:rsid w:val="007F5628"/>
    <w:rsid w:val="007F7EA4"/>
    <w:rsid w:val="008361EB"/>
    <w:rsid w:val="00843C7A"/>
    <w:rsid w:val="00845FD0"/>
    <w:rsid w:val="008534A9"/>
    <w:rsid w:val="008A5D7D"/>
    <w:rsid w:val="008A6CFB"/>
    <w:rsid w:val="008D0580"/>
    <w:rsid w:val="008D2C17"/>
    <w:rsid w:val="008F73F3"/>
    <w:rsid w:val="00910987"/>
    <w:rsid w:val="00910AEC"/>
    <w:rsid w:val="00913BAC"/>
    <w:rsid w:val="00930E7D"/>
    <w:rsid w:val="009571D4"/>
    <w:rsid w:val="00961CAC"/>
    <w:rsid w:val="009963F3"/>
    <w:rsid w:val="009B44A7"/>
    <w:rsid w:val="009F6065"/>
    <w:rsid w:val="00A05F78"/>
    <w:rsid w:val="00A206CF"/>
    <w:rsid w:val="00A25E9D"/>
    <w:rsid w:val="00A51521"/>
    <w:rsid w:val="00A82B09"/>
    <w:rsid w:val="00A8499E"/>
    <w:rsid w:val="00A92CBF"/>
    <w:rsid w:val="00AA5A74"/>
    <w:rsid w:val="00AA72D5"/>
    <w:rsid w:val="00AB16C2"/>
    <w:rsid w:val="00AC7BC0"/>
    <w:rsid w:val="00AE0E67"/>
    <w:rsid w:val="00AE3ECE"/>
    <w:rsid w:val="00AF241F"/>
    <w:rsid w:val="00B02663"/>
    <w:rsid w:val="00B467CD"/>
    <w:rsid w:val="00B529D1"/>
    <w:rsid w:val="00B85689"/>
    <w:rsid w:val="00B93405"/>
    <w:rsid w:val="00B94D4A"/>
    <w:rsid w:val="00B95537"/>
    <w:rsid w:val="00BE0232"/>
    <w:rsid w:val="00BF6380"/>
    <w:rsid w:val="00C1317A"/>
    <w:rsid w:val="00C22DDE"/>
    <w:rsid w:val="00C3703F"/>
    <w:rsid w:val="00C47F24"/>
    <w:rsid w:val="00C55A1F"/>
    <w:rsid w:val="00C576AE"/>
    <w:rsid w:val="00C578B1"/>
    <w:rsid w:val="00C6386C"/>
    <w:rsid w:val="00C93664"/>
    <w:rsid w:val="00CA5751"/>
    <w:rsid w:val="00CB3C5F"/>
    <w:rsid w:val="00CB5381"/>
    <w:rsid w:val="00CE3EB3"/>
    <w:rsid w:val="00D1427E"/>
    <w:rsid w:val="00D21037"/>
    <w:rsid w:val="00D23362"/>
    <w:rsid w:val="00D51798"/>
    <w:rsid w:val="00D64242"/>
    <w:rsid w:val="00D66979"/>
    <w:rsid w:val="00D73A69"/>
    <w:rsid w:val="00D75B65"/>
    <w:rsid w:val="00D83B36"/>
    <w:rsid w:val="00D949CD"/>
    <w:rsid w:val="00DB384E"/>
    <w:rsid w:val="00DC0F12"/>
    <w:rsid w:val="00DD2CB0"/>
    <w:rsid w:val="00DD6253"/>
    <w:rsid w:val="00DF46B5"/>
    <w:rsid w:val="00E06312"/>
    <w:rsid w:val="00E16974"/>
    <w:rsid w:val="00E433AF"/>
    <w:rsid w:val="00E53EEE"/>
    <w:rsid w:val="00E620B7"/>
    <w:rsid w:val="00E811BD"/>
    <w:rsid w:val="00E93553"/>
    <w:rsid w:val="00ED23E6"/>
    <w:rsid w:val="00ED7746"/>
    <w:rsid w:val="00EE6869"/>
    <w:rsid w:val="00F03E85"/>
    <w:rsid w:val="00F218D6"/>
    <w:rsid w:val="00F24130"/>
    <w:rsid w:val="00F35E64"/>
    <w:rsid w:val="00F3714B"/>
    <w:rsid w:val="00F7558B"/>
    <w:rsid w:val="00F7653B"/>
    <w:rsid w:val="00F84D1A"/>
    <w:rsid w:val="00FB11CE"/>
    <w:rsid w:val="00FC0A2A"/>
    <w:rsid w:val="00FE71DB"/>
    <w:rsid w:val="00FF15F5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D3DFD-0CE1-41D2-A63D-CD917458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E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77BEF"/>
  </w:style>
  <w:style w:type="character" w:customStyle="1" w:styleId="a4">
    <w:name w:val="日付 (文字)"/>
    <w:link w:val="a3"/>
    <w:uiPriority w:val="99"/>
    <w:semiHidden/>
    <w:rsid w:val="0049401B"/>
    <w:rPr>
      <w:rFonts w:ascii="Times New Roman" w:hAnsi="Times New Roman" w:cs="Times New Roman"/>
      <w:sz w:val="20"/>
      <w:szCs w:val="20"/>
    </w:rPr>
  </w:style>
  <w:style w:type="paragraph" w:styleId="a5">
    <w:name w:val="Salutation"/>
    <w:basedOn w:val="a"/>
    <w:next w:val="a"/>
    <w:link w:val="a6"/>
    <w:uiPriority w:val="99"/>
    <w:rsid w:val="00377BEF"/>
  </w:style>
  <w:style w:type="character" w:customStyle="1" w:styleId="a6">
    <w:name w:val="挨拶文 (文字)"/>
    <w:link w:val="a5"/>
    <w:uiPriority w:val="99"/>
    <w:semiHidden/>
    <w:rsid w:val="0049401B"/>
    <w:rPr>
      <w:rFonts w:ascii="Times New Roman" w:hAnsi="Times New Roman" w:cs="Times New Roman"/>
      <w:sz w:val="20"/>
      <w:szCs w:val="20"/>
    </w:rPr>
  </w:style>
  <w:style w:type="paragraph" w:styleId="a7">
    <w:name w:val="Closing"/>
    <w:basedOn w:val="a"/>
    <w:next w:val="a"/>
    <w:link w:val="a8"/>
    <w:uiPriority w:val="99"/>
    <w:rsid w:val="00377BEF"/>
    <w:pPr>
      <w:jc w:val="right"/>
    </w:pPr>
  </w:style>
  <w:style w:type="character" w:customStyle="1" w:styleId="a8">
    <w:name w:val="結語 (文字)"/>
    <w:link w:val="a7"/>
    <w:uiPriority w:val="99"/>
    <w:semiHidden/>
    <w:rsid w:val="0049401B"/>
    <w:rPr>
      <w:rFonts w:ascii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377BEF"/>
    <w:rPr>
      <w:rFonts w:ascii="ＭＳ 明朝" w:hAnsi="Courier New" w:cs="ＭＳ 明朝"/>
    </w:rPr>
  </w:style>
  <w:style w:type="character" w:customStyle="1" w:styleId="aa">
    <w:name w:val="書式なし (文字)"/>
    <w:link w:val="a9"/>
    <w:uiPriority w:val="99"/>
    <w:semiHidden/>
    <w:rsid w:val="0049401B"/>
    <w:rPr>
      <w:rFonts w:ascii="ＭＳ 明朝" w:hAnsi="Courier New" w:cs="ＭＳ 明朝"/>
      <w:sz w:val="21"/>
      <w:szCs w:val="21"/>
    </w:rPr>
  </w:style>
  <w:style w:type="paragraph" w:styleId="ab">
    <w:name w:val="header"/>
    <w:basedOn w:val="a"/>
    <w:link w:val="ac"/>
    <w:uiPriority w:val="99"/>
    <w:rsid w:val="00910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10987"/>
    <w:rPr>
      <w:rFonts w:ascii="Times New Roman" w:hAnsi="Times New Roman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9109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10987"/>
    <w:rPr>
      <w:rFonts w:ascii="Times New Roman" w:hAnsi="Times New Roman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5672F4"/>
    <w:pPr>
      <w:ind w:left="840"/>
    </w:pPr>
    <w:rPr>
      <w:rFonts w:ascii="Century" w:hAnsi="Century"/>
      <w:szCs w:val="22"/>
    </w:rPr>
  </w:style>
  <w:style w:type="character" w:customStyle="1" w:styleId="st1">
    <w:name w:val="st1"/>
    <w:basedOn w:val="a0"/>
    <w:rsid w:val="00A51521"/>
  </w:style>
  <w:style w:type="paragraph" w:styleId="af0">
    <w:name w:val="Balloon Text"/>
    <w:basedOn w:val="a"/>
    <w:link w:val="af1"/>
    <w:uiPriority w:val="99"/>
    <w:semiHidden/>
    <w:unhideWhenUsed/>
    <w:rsid w:val="001C2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C2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9624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9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2057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2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65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4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41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90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71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384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80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68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910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3937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平成１０年９月２１日</vt:lpstr>
    </vt:vector>
  </TitlesOfParts>
  <Company>北海道大学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平成１０年９月２１日</dc:title>
  <dc:creator>環境システム工学分野</dc:creator>
  <cp:lastModifiedBy>SAITO Masaya</cp:lastModifiedBy>
  <cp:revision>4</cp:revision>
  <cp:lastPrinted>2015-03-01T22:19:00Z</cp:lastPrinted>
  <dcterms:created xsi:type="dcterms:W3CDTF">2015-03-20T22:43:00Z</dcterms:created>
  <dcterms:modified xsi:type="dcterms:W3CDTF">2015-03-20T22:44:00Z</dcterms:modified>
</cp:coreProperties>
</file>